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8826C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26C1">
        <w:rPr>
          <w:rFonts w:ascii="Times New Roman" w:eastAsia="Calibri" w:hAnsi="Times New Roman" w:cs="Times New Roman"/>
          <w:b/>
          <w:sz w:val="28"/>
          <w:szCs w:val="28"/>
        </w:rPr>
        <w:t>апре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>ля 201</w:t>
      </w:r>
      <w:r w:rsidR="00AB41B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F2561" w:rsidRPr="00DB6604" w:rsidRDefault="008826C1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>ля 201</w:t>
      </w:r>
      <w:r w:rsidR="00927952">
        <w:rPr>
          <w:rFonts w:ascii="Times New Roman" w:eastAsia="Calibri" w:hAnsi="Times New Roman" w:cs="Times New Roman"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D1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EF6D10" w:rsidRDefault="00EF6D10" w:rsidP="00EF6D10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в комме</w:t>
      </w:r>
      <w:bookmarkStart w:id="0" w:name="_GoBack"/>
      <w:bookmarkEnd w:id="0"/>
      <w:r w:rsidRPr="0057478A">
        <w:rPr>
          <w:rFonts w:ascii="Times New Roman" w:eastAsia="Calibri" w:hAnsi="Times New Roman" w:cs="Times New Roman"/>
          <w:sz w:val="28"/>
          <w:szCs w:val="28"/>
        </w:rPr>
        <w:t>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некоммерческой </w:t>
      </w:r>
      <w:r w:rsidRPr="0057478A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proofErr w:type="gramStart"/>
      <w:r w:rsidR="003B7612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826C1"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End"/>
      <w:r w:rsidR="003B7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6C1"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 w:rsidR="008826C1">
        <w:rPr>
          <w:rFonts w:ascii="Times New Roman" w:eastAsia="Calibri" w:hAnsi="Times New Roman" w:cs="Times New Roman"/>
          <w:sz w:val="28"/>
          <w:szCs w:val="28"/>
        </w:rPr>
        <w:t>е</w:t>
      </w:r>
      <w:r w:rsidR="008826C1">
        <w:rPr>
          <w:rFonts w:ascii="Times New Roman" w:eastAsia="Calibri" w:hAnsi="Times New Roman" w:cs="Times New Roman"/>
          <w:sz w:val="28"/>
          <w:szCs w:val="28"/>
        </w:rPr>
        <w:t>м</w:t>
      </w:r>
      <w:r w:rsidR="008826C1">
        <w:rPr>
          <w:rFonts w:ascii="Times New Roman" w:eastAsia="Calibri" w:hAnsi="Times New Roman" w:cs="Times New Roman"/>
          <w:sz w:val="28"/>
          <w:szCs w:val="28"/>
        </w:rPr>
        <w:t>у</w:t>
      </w:r>
      <w:r w:rsidR="008826C1"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8826C1">
        <w:rPr>
          <w:rFonts w:ascii="Times New Roman" w:eastAsia="Calibri" w:hAnsi="Times New Roman" w:cs="Times New Roman"/>
          <w:sz w:val="28"/>
          <w:szCs w:val="28"/>
        </w:rPr>
        <w:t>о</w:t>
      </w:r>
      <w:r w:rsidR="008826C1">
        <w:rPr>
          <w:rFonts w:ascii="Times New Roman" w:eastAsia="Calibri" w:hAnsi="Times New Roman" w:cs="Times New Roman"/>
          <w:sz w:val="28"/>
          <w:szCs w:val="28"/>
        </w:rPr>
        <w:t>м</w:t>
      </w:r>
      <w:r w:rsidR="008826C1">
        <w:rPr>
          <w:rFonts w:ascii="Times New Roman" w:eastAsia="Calibri" w:hAnsi="Times New Roman" w:cs="Times New Roman"/>
          <w:sz w:val="28"/>
          <w:szCs w:val="28"/>
        </w:rPr>
        <w:t>у</w:t>
      </w:r>
      <w:r w:rsidR="0088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6C1" w:rsidRPr="00B3396A">
        <w:rPr>
          <w:rFonts w:ascii="Times New Roman" w:eastAsia="Calibri" w:hAnsi="Times New Roman" w:cs="Times New Roman"/>
          <w:sz w:val="28"/>
          <w:szCs w:val="28"/>
        </w:rPr>
        <w:t>гражданско</w:t>
      </w:r>
      <w:r w:rsidR="008826C1">
        <w:rPr>
          <w:rFonts w:ascii="Times New Roman" w:eastAsia="Calibri" w:hAnsi="Times New Roman" w:cs="Times New Roman"/>
          <w:sz w:val="28"/>
          <w:szCs w:val="28"/>
        </w:rPr>
        <w:t>му</w:t>
      </w:r>
      <w:r w:rsidR="008826C1"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 w:rsidR="008826C1">
        <w:rPr>
          <w:rFonts w:ascii="Times New Roman" w:eastAsia="Calibri" w:hAnsi="Times New Roman" w:cs="Times New Roman"/>
          <w:sz w:val="28"/>
          <w:szCs w:val="28"/>
        </w:rPr>
        <w:t>му</w:t>
      </w:r>
      <w:r w:rsidR="008826C1"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="008826C1"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8826C1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</w:t>
      </w:r>
      <w:r w:rsidR="008826C1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8826C1" w:rsidRPr="0068203B">
        <w:rPr>
          <w:rFonts w:ascii="Times New Roman" w:eastAsia="Calibri" w:hAnsi="Times New Roman" w:cs="Times New Roman"/>
          <w:sz w:val="28"/>
          <w:szCs w:val="28"/>
        </w:rPr>
        <w:t>и некоммерческих организациях</w:t>
      </w:r>
      <w:r w:rsidR="008826C1"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proofErr w:type="gramStart"/>
      <w:r w:rsidRPr="00927952">
        <w:rPr>
          <w:rFonts w:ascii="Times New Roman" w:eastAsia="Calibri" w:hAnsi="Times New Roman" w:cs="Times New Roman"/>
          <w:sz w:val="28"/>
          <w:szCs w:val="28"/>
        </w:rPr>
        <w:t>рассмотрены Комиссией и доложены</w:t>
      </w:r>
      <w:proofErr w:type="gramEnd"/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руководителю Федеральной службы по надзору в сфере здравоохранения.</w:t>
      </w:r>
    </w:p>
    <w:p w:rsid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927952" w:rsidSect="009D1DC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1"/>
    <w:rsid w:val="00077F6A"/>
    <w:rsid w:val="00080711"/>
    <w:rsid w:val="00324430"/>
    <w:rsid w:val="003B7612"/>
    <w:rsid w:val="00437CC0"/>
    <w:rsid w:val="00525A9E"/>
    <w:rsid w:val="0057478A"/>
    <w:rsid w:val="005A78B6"/>
    <w:rsid w:val="0068203B"/>
    <w:rsid w:val="00793B9B"/>
    <w:rsid w:val="008826C1"/>
    <w:rsid w:val="00927952"/>
    <w:rsid w:val="009D1DC3"/>
    <w:rsid w:val="009F2561"/>
    <w:rsid w:val="00A31BE1"/>
    <w:rsid w:val="00A532C1"/>
    <w:rsid w:val="00A66A9B"/>
    <w:rsid w:val="00A706FB"/>
    <w:rsid w:val="00AB41BF"/>
    <w:rsid w:val="00AE61D6"/>
    <w:rsid w:val="00B1573B"/>
    <w:rsid w:val="00B3396A"/>
    <w:rsid w:val="00CB0CD7"/>
    <w:rsid w:val="00CD1E0B"/>
    <w:rsid w:val="00D213D2"/>
    <w:rsid w:val="00D77A0B"/>
    <w:rsid w:val="00EB6EF1"/>
    <w:rsid w:val="00EF6D10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Ударова Мария Андреевна</dc:creator>
  <cp:lastModifiedBy>Белоусова Елена Анатольевна</cp:lastModifiedBy>
  <cp:revision>9</cp:revision>
  <cp:lastPrinted>2018-05-15T07:45:00Z</cp:lastPrinted>
  <dcterms:created xsi:type="dcterms:W3CDTF">2018-05-15T07:41:00Z</dcterms:created>
  <dcterms:modified xsi:type="dcterms:W3CDTF">2018-05-15T11:32:00Z</dcterms:modified>
</cp:coreProperties>
</file>